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30" w:rsidRDefault="00FD5A30" w:rsidP="009C7EBE">
      <w:pPr>
        <w:jc w:val="center"/>
        <w:rPr>
          <w:sz w:val="52"/>
          <w:szCs w:val="52"/>
        </w:rPr>
      </w:pPr>
      <w:r>
        <w:rPr>
          <w:rFonts w:ascii="Arial" w:hAnsi="Arial" w:cs="Arial"/>
          <w:noProof/>
          <w:color w:val="603813"/>
          <w:sz w:val="21"/>
          <w:szCs w:val="21"/>
          <w:lang w:eastAsia="sl-SI"/>
        </w:rPr>
        <w:drawing>
          <wp:inline distT="0" distB="0" distL="0" distR="0">
            <wp:extent cx="2800350" cy="619125"/>
            <wp:effectExtent l="19050" t="0" r="0" b="0"/>
            <wp:docPr id="1" name="Slika 1" descr="Center starejših Zimzelen -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 starejših Zimzelen -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AEF" w:rsidRDefault="00563AEF" w:rsidP="009C7EBE">
      <w:pPr>
        <w:jc w:val="center"/>
        <w:rPr>
          <w:sz w:val="52"/>
          <w:szCs w:val="52"/>
        </w:rPr>
      </w:pPr>
    </w:p>
    <w:p w:rsidR="000D67D0" w:rsidRPr="00FD5A30" w:rsidRDefault="009C7EBE" w:rsidP="009C7EBE">
      <w:pPr>
        <w:jc w:val="center"/>
        <w:rPr>
          <w:sz w:val="52"/>
          <w:szCs w:val="52"/>
        </w:rPr>
      </w:pPr>
      <w:r w:rsidRPr="00FD5A30">
        <w:rPr>
          <w:sz w:val="52"/>
          <w:szCs w:val="52"/>
        </w:rPr>
        <w:t>JASLICE</w:t>
      </w:r>
    </w:p>
    <w:p w:rsidR="0088306D" w:rsidRPr="00FD5A30" w:rsidRDefault="0088306D" w:rsidP="009C7EBE">
      <w:pPr>
        <w:rPr>
          <w:rFonts w:ascii="Tahoma" w:hAnsi="Tahoma" w:cs="Tahoma"/>
          <w:sz w:val="36"/>
          <w:szCs w:val="36"/>
        </w:rPr>
      </w:pPr>
    </w:p>
    <w:p w:rsidR="008C0B1A" w:rsidRPr="00FD5A30" w:rsidRDefault="009C7EBE" w:rsidP="00FD5A30">
      <w:pPr>
        <w:jc w:val="both"/>
        <w:rPr>
          <w:rFonts w:ascii="Tahoma" w:hAnsi="Tahoma" w:cs="Tahoma"/>
          <w:sz w:val="36"/>
          <w:szCs w:val="36"/>
        </w:rPr>
      </w:pPr>
      <w:r w:rsidRPr="00FD5A30">
        <w:rPr>
          <w:rFonts w:ascii="Tahoma" w:hAnsi="Tahoma" w:cs="Tahoma"/>
          <w:sz w:val="36"/>
          <w:szCs w:val="36"/>
        </w:rPr>
        <w:t xml:space="preserve">Tine Volk je član </w:t>
      </w:r>
      <w:proofErr w:type="spellStart"/>
      <w:r w:rsidRPr="00FD5A30">
        <w:rPr>
          <w:rFonts w:ascii="Tahoma" w:hAnsi="Tahoma" w:cs="Tahoma"/>
          <w:sz w:val="36"/>
          <w:szCs w:val="36"/>
        </w:rPr>
        <w:t>Jasličarjev</w:t>
      </w:r>
      <w:proofErr w:type="spellEnd"/>
      <w:r w:rsidRPr="00FD5A30">
        <w:rPr>
          <w:rFonts w:ascii="Tahoma" w:hAnsi="Tahoma" w:cs="Tahoma"/>
          <w:sz w:val="36"/>
          <w:szCs w:val="36"/>
        </w:rPr>
        <w:t xml:space="preserve"> Slovenije</w:t>
      </w:r>
      <w:r w:rsidR="0088306D" w:rsidRPr="00FD5A30">
        <w:rPr>
          <w:rFonts w:ascii="Tahoma" w:hAnsi="Tahoma" w:cs="Tahoma"/>
          <w:sz w:val="36"/>
          <w:szCs w:val="36"/>
        </w:rPr>
        <w:t xml:space="preserve"> i</w:t>
      </w:r>
      <w:r w:rsidRPr="00FD5A30">
        <w:rPr>
          <w:rFonts w:ascii="Tahoma" w:hAnsi="Tahoma" w:cs="Tahoma"/>
          <w:sz w:val="36"/>
          <w:szCs w:val="36"/>
        </w:rPr>
        <w:t>n  avtor Jaslic</w:t>
      </w:r>
      <w:r w:rsidR="008C0B1A" w:rsidRPr="00FD5A30">
        <w:rPr>
          <w:rFonts w:ascii="Tahoma" w:hAnsi="Tahoma" w:cs="Tahoma"/>
          <w:sz w:val="36"/>
          <w:szCs w:val="36"/>
        </w:rPr>
        <w:t xml:space="preserve">, ki jih lahko občudujete </w:t>
      </w:r>
      <w:r w:rsidR="0088306D" w:rsidRPr="00FD5A30">
        <w:rPr>
          <w:rFonts w:ascii="Tahoma" w:hAnsi="Tahoma" w:cs="Tahoma"/>
          <w:sz w:val="36"/>
          <w:szCs w:val="36"/>
        </w:rPr>
        <w:t xml:space="preserve"> v Zimzelenu. Pri postavitvi mu je</w:t>
      </w:r>
      <w:r w:rsidR="008C0B1A" w:rsidRPr="00FD5A30">
        <w:rPr>
          <w:rFonts w:ascii="Tahoma" w:hAnsi="Tahoma" w:cs="Tahoma"/>
          <w:sz w:val="36"/>
          <w:szCs w:val="36"/>
        </w:rPr>
        <w:t xml:space="preserve"> tokrat </w:t>
      </w:r>
      <w:r w:rsidR="0088306D" w:rsidRPr="00FD5A30">
        <w:rPr>
          <w:rFonts w:ascii="Tahoma" w:hAnsi="Tahoma" w:cs="Tahoma"/>
          <w:sz w:val="36"/>
          <w:szCs w:val="36"/>
        </w:rPr>
        <w:t xml:space="preserve"> pomagal Tone Perovec.  Gospod Tine</w:t>
      </w:r>
      <w:r w:rsidR="008C0B1A" w:rsidRPr="00FD5A30">
        <w:rPr>
          <w:rFonts w:ascii="Tahoma" w:hAnsi="Tahoma" w:cs="Tahoma"/>
          <w:sz w:val="36"/>
          <w:szCs w:val="36"/>
        </w:rPr>
        <w:t xml:space="preserve"> je </w:t>
      </w:r>
      <w:r w:rsidR="0088306D" w:rsidRPr="00FD5A30">
        <w:rPr>
          <w:rFonts w:ascii="Tahoma" w:hAnsi="Tahoma" w:cs="Tahoma"/>
          <w:sz w:val="36"/>
          <w:szCs w:val="36"/>
        </w:rPr>
        <w:t xml:space="preserve"> poleg tega, da</w:t>
      </w:r>
      <w:r w:rsidR="008C0B1A" w:rsidRPr="00FD5A30">
        <w:rPr>
          <w:rFonts w:ascii="Tahoma" w:hAnsi="Tahoma" w:cs="Tahoma"/>
          <w:sz w:val="36"/>
          <w:szCs w:val="36"/>
        </w:rPr>
        <w:t xml:space="preserve"> je  </w:t>
      </w:r>
      <w:r w:rsidR="0088306D" w:rsidRPr="00FD5A30">
        <w:rPr>
          <w:rFonts w:ascii="Tahoma" w:hAnsi="Tahoma" w:cs="Tahoma"/>
          <w:sz w:val="36"/>
          <w:szCs w:val="36"/>
        </w:rPr>
        <w:t xml:space="preserve"> znan po  postavljanju unikatnih  jaslic </w:t>
      </w:r>
      <w:r w:rsidR="008C0B1A" w:rsidRPr="00FD5A30">
        <w:rPr>
          <w:rFonts w:ascii="Tahoma" w:hAnsi="Tahoma" w:cs="Tahoma"/>
          <w:sz w:val="36"/>
          <w:szCs w:val="36"/>
        </w:rPr>
        <w:t xml:space="preserve"> tudi </w:t>
      </w:r>
      <w:r w:rsidR="0088306D" w:rsidRPr="00FD5A30">
        <w:rPr>
          <w:rFonts w:ascii="Tahoma" w:hAnsi="Tahoma" w:cs="Tahoma"/>
          <w:sz w:val="36"/>
          <w:szCs w:val="36"/>
        </w:rPr>
        <w:t xml:space="preserve"> velik ljubitelj starin. </w:t>
      </w:r>
      <w:r w:rsidR="008C0B1A" w:rsidRPr="00FD5A30">
        <w:rPr>
          <w:rFonts w:ascii="Tahoma" w:hAnsi="Tahoma" w:cs="Tahoma"/>
          <w:sz w:val="36"/>
          <w:szCs w:val="36"/>
        </w:rPr>
        <w:t>N</w:t>
      </w:r>
      <w:r w:rsidR="0088306D" w:rsidRPr="00FD5A30">
        <w:rPr>
          <w:rFonts w:ascii="Tahoma" w:hAnsi="Tahoma" w:cs="Tahoma"/>
          <w:sz w:val="36"/>
          <w:szCs w:val="36"/>
        </w:rPr>
        <w:t>a</w:t>
      </w:r>
      <w:r w:rsidR="008C0B1A" w:rsidRPr="00FD5A30">
        <w:rPr>
          <w:rFonts w:ascii="Tahoma" w:hAnsi="Tahoma" w:cs="Tahoma"/>
          <w:sz w:val="36"/>
          <w:szCs w:val="36"/>
        </w:rPr>
        <w:t xml:space="preserve"> kozolcu ob </w:t>
      </w:r>
      <w:r w:rsidR="0088306D" w:rsidRPr="00FD5A30">
        <w:rPr>
          <w:rFonts w:ascii="Tahoma" w:hAnsi="Tahoma" w:cs="Tahoma"/>
          <w:sz w:val="36"/>
          <w:szCs w:val="36"/>
        </w:rPr>
        <w:t xml:space="preserve"> njegovem domu  je uredil  muzej,  v katerem </w:t>
      </w:r>
      <w:r w:rsidR="008C0B1A" w:rsidRPr="00FD5A30">
        <w:rPr>
          <w:rFonts w:ascii="Tahoma" w:hAnsi="Tahoma" w:cs="Tahoma"/>
          <w:sz w:val="36"/>
          <w:szCs w:val="36"/>
        </w:rPr>
        <w:t xml:space="preserve"> si lahko ogledate že davno »pozabljene« predmete. </w:t>
      </w:r>
      <w:r w:rsidR="00FD5A30" w:rsidRPr="00FD5A30">
        <w:rPr>
          <w:rFonts w:ascii="Tahoma" w:hAnsi="Tahoma" w:cs="Tahoma"/>
          <w:sz w:val="36"/>
          <w:szCs w:val="36"/>
        </w:rPr>
        <w:t>Muzej se nahaja v neposredni bližini gostišča Pirnat v Topolšici.</w:t>
      </w:r>
      <w:r w:rsidR="008C0B1A" w:rsidRPr="00FD5A30">
        <w:rPr>
          <w:rFonts w:ascii="Tahoma" w:hAnsi="Tahoma" w:cs="Tahoma"/>
          <w:sz w:val="36"/>
          <w:szCs w:val="36"/>
        </w:rPr>
        <w:t xml:space="preserve"> </w:t>
      </w:r>
    </w:p>
    <w:p w:rsidR="008C0B1A" w:rsidRPr="00FD5A30" w:rsidRDefault="008C0B1A" w:rsidP="00FD5A30">
      <w:pPr>
        <w:jc w:val="both"/>
        <w:rPr>
          <w:rFonts w:ascii="Tahoma" w:hAnsi="Tahoma" w:cs="Tahoma"/>
          <w:sz w:val="36"/>
          <w:szCs w:val="36"/>
        </w:rPr>
      </w:pPr>
      <w:r w:rsidRPr="00FD5A30">
        <w:rPr>
          <w:rFonts w:ascii="Tahoma" w:hAnsi="Tahoma" w:cs="Tahoma"/>
          <w:sz w:val="36"/>
          <w:szCs w:val="36"/>
        </w:rPr>
        <w:t xml:space="preserve">Vsi, ki bi si želeli ogledati </w:t>
      </w:r>
      <w:r w:rsidR="00FD5A30" w:rsidRPr="00FD5A30">
        <w:rPr>
          <w:rFonts w:ascii="Tahoma" w:hAnsi="Tahoma" w:cs="Tahoma"/>
          <w:sz w:val="36"/>
          <w:szCs w:val="36"/>
        </w:rPr>
        <w:t>razstavljene</w:t>
      </w:r>
      <w:r w:rsidRPr="00FD5A30">
        <w:rPr>
          <w:rFonts w:ascii="Tahoma" w:hAnsi="Tahoma" w:cs="Tahoma"/>
          <w:sz w:val="36"/>
          <w:szCs w:val="36"/>
        </w:rPr>
        <w:t xml:space="preserve"> starin</w:t>
      </w:r>
      <w:r w:rsidR="00FD5A30" w:rsidRPr="00FD5A30">
        <w:rPr>
          <w:rFonts w:ascii="Tahoma" w:hAnsi="Tahoma" w:cs="Tahoma"/>
          <w:sz w:val="36"/>
          <w:szCs w:val="36"/>
        </w:rPr>
        <w:t>e</w:t>
      </w:r>
      <w:r w:rsidRPr="00FD5A30">
        <w:rPr>
          <w:rFonts w:ascii="Tahoma" w:hAnsi="Tahoma" w:cs="Tahoma"/>
          <w:sz w:val="36"/>
          <w:szCs w:val="36"/>
        </w:rPr>
        <w:t>,</w:t>
      </w:r>
      <w:r w:rsidR="00FD5A30" w:rsidRPr="00FD5A30">
        <w:rPr>
          <w:rFonts w:ascii="Tahoma" w:hAnsi="Tahoma" w:cs="Tahoma"/>
          <w:sz w:val="36"/>
          <w:szCs w:val="36"/>
        </w:rPr>
        <w:t xml:space="preserve"> se za obisk muzeja lahko g. Tinetu  najavite preko </w:t>
      </w:r>
      <w:r w:rsidR="009C7EBE" w:rsidRPr="00FD5A30">
        <w:rPr>
          <w:rFonts w:ascii="Tahoma" w:hAnsi="Tahoma" w:cs="Tahoma"/>
          <w:sz w:val="36"/>
          <w:szCs w:val="36"/>
        </w:rPr>
        <w:t xml:space="preserve">  </w:t>
      </w:r>
      <w:proofErr w:type="spellStart"/>
      <w:r w:rsidR="00FD5A30" w:rsidRPr="00FD5A30">
        <w:rPr>
          <w:rFonts w:ascii="Tahoma" w:hAnsi="Tahoma" w:cs="Tahoma"/>
          <w:sz w:val="36"/>
          <w:szCs w:val="36"/>
        </w:rPr>
        <w:t>telef</w:t>
      </w:r>
      <w:proofErr w:type="spellEnd"/>
      <w:r w:rsidR="00FD5A30" w:rsidRPr="00FD5A30">
        <w:rPr>
          <w:rFonts w:ascii="Tahoma" w:hAnsi="Tahoma" w:cs="Tahoma"/>
          <w:sz w:val="36"/>
          <w:szCs w:val="36"/>
        </w:rPr>
        <w:t xml:space="preserve">.  št. 041 686 727. </w:t>
      </w:r>
    </w:p>
    <w:p w:rsidR="00FD5A30" w:rsidRPr="00FD5A30" w:rsidRDefault="00FD5A30" w:rsidP="009C7EBE">
      <w:pPr>
        <w:rPr>
          <w:rFonts w:ascii="Tahoma" w:hAnsi="Tahoma" w:cs="Tahoma"/>
          <w:sz w:val="36"/>
          <w:szCs w:val="36"/>
        </w:rPr>
      </w:pPr>
      <w:r w:rsidRPr="00FD5A30">
        <w:rPr>
          <w:rFonts w:ascii="Tahoma" w:hAnsi="Tahoma" w:cs="Tahoma"/>
          <w:sz w:val="36"/>
          <w:szCs w:val="36"/>
        </w:rPr>
        <w:t>Prijetne praznične dni vam želim!</w:t>
      </w:r>
    </w:p>
    <w:p w:rsidR="00FD5A30" w:rsidRPr="00FD5A30" w:rsidRDefault="00FD5A30" w:rsidP="009C7EBE">
      <w:pPr>
        <w:rPr>
          <w:rFonts w:ascii="Tahoma" w:hAnsi="Tahoma" w:cs="Tahoma"/>
          <w:sz w:val="36"/>
          <w:szCs w:val="36"/>
        </w:rPr>
      </w:pPr>
    </w:p>
    <w:p w:rsidR="00FD5A30" w:rsidRDefault="00FD5A30" w:rsidP="00FD5A30">
      <w:pPr>
        <w:spacing w:after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          </w:t>
      </w:r>
      <w:r w:rsidRPr="00FD5A30">
        <w:rPr>
          <w:rFonts w:ascii="Tahoma" w:hAnsi="Tahoma" w:cs="Tahoma"/>
          <w:sz w:val="32"/>
          <w:szCs w:val="32"/>
        </w:rPr>
        <w:t xml:space="preserve">Andreja Štefan </w:t>
      </w:r>
      <w:proofErr w:type="spellStart"/>
      <w:r w:rsidRPr="00FD5A30">
        <w:rPr>
          <w:rFonts w:ascii="Tahoma" w:hAnsi="Tahoma" w:cs="Tahoma"/>
          <w:sz w:val="32"/>
          <w:szCs w:val="32"/>
        </w:rPr>
        <w:t>Bukovič</w:t>
      </w:r>
      <w:proofErr w:type="spellEnd"/>
      <w:r w:rsidRPr="00FD5A30">
        <w:rPr>
          <w:rFonts w:ascii="Tahoma" w:hAnsi="Tahoma" w:cs="Tahoma"/>
          <w:sz w:val="32"/>
          <w:szCs w:val="32"/>
        </w:rPr>
        <w:t>,</w:t>
      </w:r>
    </w:p>
    <w:p w:rsidR="00FD5A30" w:rsidRPr="00FD5A30" w:rsidRDefault="00FD5A30" w:rsidP="00FD5A30">
      <w:pPr>
        <w:spacing w:after="0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</w:t>
      </w:r>
      <w:r w:rsidR="00563AEF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direktorica</w:t>
      </w:r>
    </w:p>
    <w:p w:rsidR="00FD5A30" w:rsidRPr="00FD5A30" w:rsidRDefault="00FD5A30" w:rsidP="00FD5A30">
      <w:pPr>
        <w:spacing w:after="0"/>
        <w:rPr>
          <w:rFonts w:ascii="Tahoma" w:hAnsi="Tahoma" w:cs="Tahoma"/>
          <w:sz w:val="32"/>
          <w:szCs w:val="32"/>
        </w:rPr>
      </w:pPr>
      <w:r w:rsidRPr="00FD5A30">
        <w:rPr>
          <w:rFonts w:ascii="Tahoma" w:hAnsi="Tahoma" w:cs="Tahoma"/>
          <w:sz w:val="32"/>
          <w:szCs w:val="32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32"/>
          <w:szCs w:val="32"/>
        </w:rPr>
        <w:t xml:space="preserve">                    </w:t>
      </w:r>
    </w:p>
    <w:p w:rsidR="00FD5A30" w:rsidRPr="00FD5A30" w:rsidRDefault="00FD5A30" w:rsidP="00FD5A30">
      <w:pPr>
        <w:spacing w:after="0"/>
        <w:rPr>
          <w:rFonts w:ascii="Tahoma" w:hAnsi="Tahoma" w:cs="Tahoma"/>
          <w:sz w:val="32"/>
          <w:szCs w:val="32"/>
        </w:rPr>
      </w:pPr>
    </w:p>
    <w:p w:rsidR="008C0B1A" w:rsidRDefault="008C0B1A" w:rsidP="009C7EBE">
      <w:pPr>
        <w:rPr>
          <w:sz w:val="32"/>
          <w:szCs w:val="32"/>
        </w:rPr>
      </w:pPr>
    </w:p>
    <w:p w:rsidR="009C7EBE" w:rsidRPr="008C0B1A" w:rsidRDefault="009C7EBE" w:rsidP="009C7EBE">
      <w:pPr>
        <w:rPr>
          <w:sz w:val="32"/>
          <w:szCs w:val="32"/>
        </w:rPr>
      </w:pPr>
      <w:r w:rsidRPr="008C0B1A">
        <w:rPr>
          <w:sz w:val="32"/>
          <w:szCs w:val="32"/>
        </w:rPr>
        <w:t xml:space="preserve"> </w:t>
      </w:r>
    </w:p>
    <w:sectPr w:rsidR="009C7EBE" w:rsidRPr="008C0B1A" w:rsidSect="000D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EBE"/>
    <w:rsid w:val="000D67D0"/>
    <w:rsid w:val="002634E9"/>
    <w:rsid w:val="00563AEF"/>
    <w:rsid w:val="00583EC2"/>
    <w:rsid w:val="0088306D"/>
    <w:rsid w:val="008C0B1A"/>
    <w:rsid w:val="009C7EBE"/>
    <w:rsid w:val="00AC2185"/>
    <w:rsid w:val="00D951C3"/>
    <w:rsid w:val="00FD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67D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s-zimzelen.si/intr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pv invest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Štefan-Bukovič</dc:creator>
  <cp:keywords/>
  <dc:description/>
  <cp:lastModifiedBy>Andreja Štefan-Bukovič</cp:lastModifiedBy>
  <cp:revision>2</cp:revision>
  <cp:lastPrinted>2010-12-16T10:20:00Z</cp:lastPrinted>
  <dcterms:created xsi:type="dcterms:W3CDTF">2010-12-16T06:48:00Z</dcterms:created>
  <dcterms:modified xsi:type="dcterms:W3CDTF">2010-12-16T10:48:00Z</dcterms:modified>
</cp:coreProperties>
</file>